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D293" w14:textId="57AFB220" w:rsidR="00BE682C" w:rsidRDefault="00C86BCA">
      <w:r>
        <w:rPr>
          <w:noProof/>
        </w:rPr>
        <w:drawing>
          <wp:inline distT="0" distB="0" distL="0" distR="0" wp14:anchorId="0A516BCA" wp14:editId="7ADC2A96">
            <wp:extent cx="3209925" cy="3209925"/>
            <wp:effectExtent l="0" t="0" r="9525" b="9525"/>
            <wp:docPr id="1" name="図 1" descr="ハートを持っている介護士のイラスト ハート,愛情,介護士,もてなし,気持ち,大切,友情,愛,思いやり,感情の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ハートを持っている介護士のイラスト ハート,愛情,介護士,もてなし,気持ち,大切,友情,愛,思いやり,感情のイラスト素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8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CA"/>
    <w:rsid w:val="00BE682C"/>
    <w:rsid w:val="00C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F0B47"/>
  <w15:chartTrackingRefBased/>
  <w15:docId w15:val="{B6C04FDC-E053-4225-A7AB-CB973594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香里</dc:creator>
  <cp:keywords/>
  <dc:description/>
  <cp:lastModifiedBy>小川 香里</cp:lastModifiedBy>
  <cp:revision>1</cp:revision>
  <dcterms:created xsi:type="dcterms:W3CDTF">2023-12-01T07:13:00Z</dcterms:created>
  <dcterms:modified xsi:type="dcterms:W3CDTF">2023-12-01T07:13:00Z</dcterms:modified>
</cp:coreProperties>
</file>